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CE" w:rsidRPr="006D17BE" w:rsidRDefault="00A23281" w:rsidP="00A23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37</w:t>
      </w:r>
    </w:p>
    <w:p w:rsidR="00A23281" w:rsidRDefault="00A23281" w:rsidP="00A2328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3281" w:rsidRDefault="00A23281" w:rsidP="00A232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23281">
        <w:rPr>
          <w:rFonts w:ascii="Times New Roman" w:hAnsi="Times New Roman" w:cs="Times New Roman"/>
          <w:sz w:val="24"/>
          <w:szCs w:val="24"/>
        </w:rPr>
        <w:t>Савилова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Наталья Олеговна</w:t>
      </w:r>
    </w:p>
    <w:p w:rsidR="00A23281" w:rsidRDefault="00A23281" w:rsidP="00A2328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Женственна от природы: книга гармонии в душе и в доме: стильный декор, вкусная еда и много лесной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красоты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Наталья Олеговна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– 256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(Россия с душой. Авторский взгляд). –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978-5-04-179085-1</w:t>
      </w:r>
    </w:p>
    <w:p w:rsidR="00A23281" w:rsidRDefault="00A23281" w:rsidP="00A232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3281" w:rsidRDefault="00A23281" w:rsidP="00A232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3281" w:rsidRPr="006D17BE" w:rsidRDefault="00A23281" w:rsidP="00A232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51</w:t>
      </w:r>
    </w:p>
    <w:p w:rsidR="00A23281" w:rsidRDefault="00A23281" w:rsidP="00A2328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23281" w:rsidRDefault="00A23281" w:rsidP="00A2328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Андреева, Юлия Игоревна.</w:t>
      </w:r>
    </w:p>
    <w:p w:rsidR="00A23281" w:rsidRDefault="00A23281" w:rsidP="00A2328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Ароматерапия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начинающих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Юлия Игоревна Андреева,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татьяна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Григорьевна Архипова. 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>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Амфора. ТИД Амфора, 2012. – 47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(Кладовая здоровья).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978-5-367-02152-3</w:t>
      </w:r>
    </w:p>
    <w:p w:rsidR="00A23281" w:rsidRDefault="00A23281" w:rsidP="00A2328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A23281" w:rsidRPr="006D17BE" w:rsidRDefault="00A23281" w:rsidP="00A23281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63</w:t>
      </w:r>
    </w:p>
    <w:p w:rsidR="00A23281" w:rsidRDefault="00A23281" w:rsidP="00A23281">
      <w:pPr>
        <w:pStyle w:val="a3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A23281" w:rsidRDefault="00A23281" w:rsidP="00A232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Варнавино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путеводитель : 12+. – Нижний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Новгород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Литера, 2025. – 216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</w:t>
      </w:r>
    </w:p>
    <w:p w:rsidR="00A23281" w:rsidRDefault="00A23281" w:rsidP="009D52F9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:rsidR="009D52F9" w:rsidRDefault="009D52F9" w:rsidP="009D52F9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:rsidR="009D52F9" w:rsidRPr="006D17BE" w:rsidRDefault="009D52F9" w:rsidP="009D52F9">
      <w:pPr>
        <w:pStyle w:val="a3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84</w:t>
      </w:r>
    </w:p>
    <w:p w:rsidR="009D52F9" w:rsidRDefault="009D52F9" w:rsidP="009D52F9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:rsidR="009D52F9" w:rsidRDefault="00B00EF9" w:rsidP="009D52F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Булгаков, Михаил Афанасьевич.</w:t>
      </w:r>
    </w:p>
    <w:p w:rsidR="00B00EF9" w:rsidRDefault="00B00EF9" w:rsidP="00B00EF9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Собачье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сердце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повесть : 12+ / Михаил Афанасьевич Булгаков.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2014. – 160 с. – (Классика в школе).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978-5-699-70990-8</w:t>
      </w:r>
    </w:p>
    <w:p w:rsidR="00B00EF9" w:rsidRDefault="00B00EF9" w:rsidP="00B00EF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Велтистов, Евгений Серафимович.</w:t>
      </w:r>
    </w:p>
    <w:p w:rsidR="00B00EF9" w:rsidRDefault="00B00EF9" w:rsidP="00B00EF9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приключения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Электроника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фантастические повести : 0+ / Евгений Серафимович Велтистов.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2019. – 640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978-5-699-39564-4</w:t>
      </w:r>
    </w:p>
    <w:p w:rsidR="00B00EF9" w:rsidRDefault="00B00EF9" w:rsidP="00B00EF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Гончаров, Иван Александрович.</w:t>
      </w:r>
    </w:p>
    <w:p w:rsidR="00B00EF9" w:rsidRDefault="00B00EF9" w:rsidP="00B00EF9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Обломов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 : 12+ / Иван Александрович Гончаров ; вступ. Ст. К. К. Тюнькина ;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Гейро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1B213D">
        <w:rPr>
          <w:rFonts w:ascii="Times New Roman" w:hAnsi="Times New Roman" w:cs="Times New Roman"/>
          <w:sz w:val="24"/>
          <w:szCs w:val="24"/>
        </w:rPr>
        <w:t xml:space="preserve">здательский Дом Родионова, Литература, 2007. – 528 с. – (Классика в школе). – </w:t>
      </w:r>
      <w:r w:rsidR="001B213D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1B213D">
        <w:rPr>
          <w:rFonts w:ascii="Times New Roman" w:hAnsi="Times New Roman" w:cs="Times New Roman"/>
          <w:sz w:val="24"/>
          <w:szCs w:val="24"/>
        </w:rPr>
        <w:t xml:space="preserve"> 5-9673-0039-2</w:t>
      </w:r>
    </w:p>
    <w:p w:rsidR="001B213D" w:rsidRDefault="001B213D" w:rsidP="001B21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Горький, Максим.</w:t>
      </w:r>
    </w:p>
    <w:p w:rsidR="001B213D" w:rsidRDefault="001B213D" w:rsidP="001B213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Старуха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Изергиль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рассказы,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пьесса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12+ / Максим Горький.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2014. – 160 с. – (Классика в школе).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978-5-699-69959-9</w:t>
      </w:r>
    </w:p>
    <w:p w:rsidR="001B213D" w:rsidRDefault="001B213D" w:rsidP="001B21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Карамзин, Николай Михайлович.</w:t>
      </w:r>
    </w:p>
    <w:p w:rsidR="001B213D" w:rsidRDefault="001B213D" w:rsidP="001B213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Бедная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Лиза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Николай Михайлович Карамзин.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2014. – 160 с. - (Классика в школе).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978-5-699-72100-9</w:t>
      </w:r>
    </w:p>
    <w:p w:rsidR="001B213D" w:rsidRDefault="001B213D" w:rsidP="001B21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Князь, Анастасия.</w:t>
      </w:r>
    </w:p>
    <w:p w:rsidR="001B213D" w:rsidRDefault="001B213D" w:rsidP="001B213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Скиталец. Страшные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сказки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 : 18+ / Анастасия Князь.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АСТ, 2025. – 288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(Страшные сказки со всего света.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Ретеллинги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978-5-17-160878-1</w:t>
      </w:r>
    </w:p>
    <w:p w:rsidR="001B213D" w:rsidRDefault="00351AED" w:rsidP="001B21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Маринина, Александра.</w:t>
      </w:r>
    </w:p>
    <w:p w:rsidR="00351AED" w:rsidRDefault="00351AED" w:rsidP="00351AE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(роман в 2-х т.) : т. 1 : 16+ / Александра Маринина.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«Э», 2017. – 352 с. – (А. Маринина. Больше чем детектив).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978-5-04-004674-4</w:t>
      </w:r>
    </w:p>
    <w:p w:rsidR="00351AED" w:rsidRDefault="00351AED" w:rsidP="00351A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Маринина, Александра.</w:t>
      </w:r>
    </w:p>
    <w:p w:rsidR="00351AED" w:rsidRDefault="00351AED" w:rsidP="00351A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(роман в 2-х т.) : т. 2 : 16+ / Александра Маринина.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«Э», 2017. – 352 с. – (А. Маринина. Больше чем детектив).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978-5-04-004675-1</w:t>
      </w:r>
    </w:p>
    <w:p w:rsidR="00351AED" w:rsidRDefault="00351AED" w:rsidP="00351A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Неволина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Екатерина.</w:t>
      </w:r>
    </w:p>
    <w:p w:rsidR="00351AED" w:rsidRDefault="00351AED" w:rsidP="00351AE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Ключик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мечте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повесть : 16+ / Екатерина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Неволина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Москва, 2014. – 192 с. – (Истории обо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мне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Романтические повести для девочек.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978-5-699-75162-4</w:t>
      </w:r>
    </w:p>
    <w:p w:rsidR="00351AED" w:rsidRDefault="00351AED" w:rsidP="00351A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Неволина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Екатерина.</w:t>
      </w:r>
    </w:p>
    <w:p w:rsidR="00351AED" w:rsidRDefault="00351AED" w:rsidP="00351AED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Перышко из крыла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ангела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повесть : 16+ /  Екатерина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Неволина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ил. В. </w:t>
      </w:r>
      <w:r w:rsidR="00C2133C">
        <w:rPr>
          <w:rFonts w:ascii="Times New Roman" w:hAnsi="Times New Roman" w:cs="Times New Roman"/>
          <w:sz w:val="24"/>
          <w:szCs w:val="24"/>
        </w:rPr>
        <w:t>Тимофеевой.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133C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C213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33C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C2133C">
        <w:rPr>
          <w:rFonts w:ascii="Times New Roman" w:hAnsi="Times New Roman" w:cs="Times New Roman"/>
          <w:sz w:val="24"/>
          <w:szCs w:val="24"/>
        </w:rPr>
        <w:t>, 2015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2133C">
        <w:rPr>
          <w:rFonts w:ascii="Times New Roman" w:hAnsi="Times New Roman" w:cs="Times New Roman"/>
          <w:sz w:val="24"/>
          <w:szCs w:val="24"/>
        </w:rPr>
        <w:t xml:space="preserve"> 192 с. : ил. – (Истории обо мне. Романтические повести для девочек). - </w:t>
      </w:r>
      <w:r w:rsidR="00C2133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C2133C">
        <w:rPr>
          <w:rFonts w:ascii="Times New Roman" w:hAnsi="Times New Roman" w:cs="Times New Roman"/>
          <w:sz w:val="24"/>
          <w:szCs w:val="24"/>
        </w:rPr>
        <w:t xml:space="preserve"> 978-5-699-77123-3</w:t>
      </w:r>
    </w:p>
    <w:p w:rsidR="00C2133C" w:rsidRDefault="00C2133C" w:rsidP="00C213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Нестерова, Наталья.</w:t>
      </w:r>
    </w:p>
    <w:p w:rsidR="00C2133C" w:rsidRDefault="00C2133C" w:rsidP="00C2133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Жребий праведных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грешниц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(семейная сага) : 16+ / Наталья Нестерова.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АСТ, 2025. – 784 с. – (Лучшие книги российских писательниц).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978-5-17-112019-1</w:t>
      </w:r>
    </w:p>
    <w:p w:rsidR="00C2133C" w:rsidRDefault="00C2133C" w:rsidP="00C213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Павлова, Светлана.</w:t>
      </w:r>
    </w:p>
    <w:p w:rsidR="00C2133C" w:rsidRDefault="00C2133C" w:rsidP="00C2133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Смена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18+ / Светлана Павлова.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Клевер-Медиа-Групп, 2023. – 286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978-5-00211-085-8</w:t>
      </w:r>
    </w:p>
    <w:p w:rsidR="00C2133C" w:rsidRDefault="00C2133C" w:rsidP="00C213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Пушкин, Александр Сергеевич.</w:t>
      </w:r>
    </w:p>
    <w:p w:rsidR="00C2133C" w:rsidRDefault="00C2133C" w:rsidP="00C2133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произведения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2-х т. : т.1 : стихотворения, поэмы, драматические произведения : 12+ / Александр Сергеевич Пушкин ;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выстп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Ст. С. </w:t>
      </w:r>
      <w:proofErr w:type="gramStart"/>
      <w:r>
        <w:rPr>
          <w:rFonts w:ascii="Times New Roman" w:hAnsi="Times New Roman" w:cs="Times New Roman"/>
          <w:sz w:val="24"/>
          <w:szCs w:val="24"/>
        </w:rPr>
        <w:t>Чумакова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О. Курган.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Москва </w:t>
      </w:r>
      <w:r w:rsidR="00C6127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6127F">
        <w:rPr>
          <w:rFonts w:ascii="Times New Roman" w:hAnsi="Times New Roman" w:cs="Times New Roman"/>
          <w:sz w:val="24"/>
          <w:szCs w:val="24"/>
        </w:rPr>
        <w:t xml:space="preserve"> Издательский Д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C6127F">
        <w:rPr>
          <w:rFonts w:ascii="Times New Roman" w:hAnsi="Times New Roman" w:cs="Times New Roman"/>
          <w:sz w:val="24"/>
          <w:szCs w:val="24"/>
        </w:rPr>
        <w:t xml:space="preserve"> Родионова, Литература, 2004. – 544 с. – (Классика в школе). – </w:t>
      </w:r>
      <w:r w:rsidR="00C6127F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C6127F">
        <w:rPr>
          <w:rFonts w:ascii="Times New Roman" w:hAnsi="Times New Roman" w:cs="Times New Roman"/>
          <w:sz w:val="24"/>
          <w:szCs w:val="24"/>
        </w:rPr>
        <w:t xml:space="preserve"> 5-9673-0024-4</w:t>
      </w:r>
    </w:p>
    <w:p w:rsidR="00C6127F" w:rsidRDefault="00C6127F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Пушкин, Александр Сергеевич.</w:t>
      </w:r>
    </w:p>
    <w:p w:rsidR="00C6127F" w:rsidRDefault="00C6127F" w:rsidP="00C6127F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Избранные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произведения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2-х т. : т.2 : проза, документальное повествование, сказки : 12+ / Александр Сергеевич Пушкин ;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выстп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Ст. С. </w:t>
      </w:r>
      <w:proofErr w:type="gramStart"/>
      <w:r>
        <w:rPr>
          <w:rFonts w:ascii="Times New Roman" w:hAnsi="Times New Roman" w:cs="Times New Roman"/>
          <w:sz w:val="24"/>
          <w:szCs w:val="24"/>
        </w:rPr>
        <w:t>Чумакова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О. Курган.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Издательский Дом Родионова, Литература, 2004. – 480 с. – (Классика в школе). –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5-9673-0025-2</w:t>
      </w:r>
    </w:p>
    <w:p w:rsidR="00C6127F" w:rsidRDefault="00C6127F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Романова, Марьяна.</w:t>
      </w:r>
    </w:p>
    <w:p w:rsidR="00C6127F" w:rsidRDefault="00C6127F" w:rsidP="00C6127F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Болото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(роман) : 16+ / Марьяна Романова.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АСТ, 2015. – 320 с. – (Бестселлеры Марьяны Романовой).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978-5-17-087957-1</w:t>
      </w:r>
    </w:p>
    <w:p w:rsidR="00C6127F" w:rsidRDefault="00C6127F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Самарский, Михаил.</w:t>
      </w:r>
    </w:p>
    <w:p w:rsidR="00C6127F" w:rsidRDefault="00C6127F" w:rsidP="00C6127F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Последняя </w:t>
      </w:r>
      <w:proofErr w:type="gramStart"/>
      <w:r>
        <w:rPr>
          <w:rFonts w:ascii="Times New Roman" w:hAnsi="Times New Roman" w:cs="Times New Roman"/>
          <w:sz w:val="24"/>
          <w:szCs w:val="24"/>
        </w:rPr>
        <w:t>фотография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 : 18+ / Михаил Самарский.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АСТ, 2018. – 320 с. – (Романы Михаила Самарского).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978-5-17-110309-5</w:t>
      </w:r>
    </w:p>
    <w:p w:rsidR="00C6127F" w:rsidRDefault="00C6127F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Святочные рассказы русских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писателей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сост. 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Стыргина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– 432 с. – (Рождественский подарок).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978-5-907661-44-8</w:t>
      </w:r>
    </w:p>
    <w:p w:rsidR="00C6127F" w:rsidRDefault="00C6127F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Святочные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рассказы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В. Панаев, Н. Лесков и др. – Москва : Благовест, 2021. – 288 с. - </w:t>
      </w:r>
      <w:r w:rsidR="00FB371C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FB371C">
        <w:rPr>
          <w:rFonts w:ascii="Times New Roman" w:hAnsi="Times New Roman" w:cs="Times New Roman"/>
          <w:sz w:val="24"/>
          <w:szCs w:val="24"/>
        </w:rPr>
        <w:t xml:space="preserve"> 978-5-9968-0686-7</w:t>
      </w:r>
    </w:p>
    <w:p w:rsidR="00FB371C" w:rsidRDefault="00FB371C" w:rsidP="00C6127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Северская, Мария.</w:t>
      </w:r>
    </w:p>
    <w:p w:rsidR="00FB371C" w:rsidRDefault="00FB371C" w:rsidP="00FB371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Девушка моего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парня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(повесть) : 12+ / Мария Северская ; ил. В. Тимофеевой.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2016. – 192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(Только для девчонок).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978-5-699-87035-6</w:t>
      </w:r>
    </w:p>
    <w:p w:rsidR="00FB371C" w:rsidRDefault="00FB371C" w:rsidP="00FB37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Сухинина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Наталия Евгеньевна.</w:t>
      </w:r>
    </w:p>
    <w:p w:rsidR="00FB371C" w:rsidRDefault="00FB371C" w:rsidP="00FB371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Колыбельная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ветра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рассказы : 12+ / Наталия Евгеньевна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Сухинина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Алавастр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2017. – 175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978-5-9905544-8-1</w:t>
      </w:r>
    </w:p>
    <w:p w:rsidR="00FB371C" w:rsidRDefault="00FB371C" w:rsidP="00FB37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Счастливый хвост – счастливый я</w:t>
      </w:r>
      <w:proofErr w:type="gramStart"/>
      <w:r>
        <w:rPr>
          <w:rFonts w:ascii="Times New Roman" w:hAnsi="Times New Roman" w:cs="Times New Roman"/>
          <w:sz w:val="24"/>
          <w:szCs w:val="24"/>
        </w:rPr>
        <w:t>!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рассказы о котах и кошках : 16+ / С. Степанова и др. ; ил. С. Николаенко.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АСТ 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 w:cs="Times New Roman"/>
          <w:sz w:val="24"/>
          <w:szCs w:val="24"/>
        </w:rPr>
        <w:t>-СПб, 2026. – 320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(Люди, которые всегда со мной (подарочная).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978-5-17-180614-9</w:t>
      </w:r>
    </w:p>
    <w:p w:rsidR="00FB371C" w:rsidRDefault="00FB371C" w:rsidP="00FB37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Сергей.</w:t>
      </w:r>
    </w:p>
    <w:p w:rsidR="00FB371C" w:rsidRDefault="00FB371C" w:rsidP="00FB371C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Древний.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Война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фантастическая сага : 16+ / Сергей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АСТ :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Этнозенез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2009. – 400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978-5-904454-01-2</w:t>
      </w:r>
    </w:p>
    <w:p w:rsidR="00FB371C" w:rsidRDefault="00FB371C" w:rsidP="00FB371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Сергей.</w:t>
      </w:r>
    </w:p>
    <w:p w:rsidR="00FB371C" w:rsidRDefault="007C6A9A" w:rsidP="007C6A9A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Древний.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Корпорация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фантастическая сага : 16+ / Сергей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АСТ :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Этнозенез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2010. – 312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978-5-904454-07-4</w:t>
      </w:r>
    </w:p>
    <w:p w:rsidR="007C6A9A" w:rsidRDefault="007C6A9A" w:rsidP="007C6A9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>, Сергей.</w:t>
      </w:r>
    </w:p>
    <w:p w:rsidR="007C6A9A" w:rsidRDefault="007C6A9A" w:rsidP="007C6A9A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Наследие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(роман) : 16+ / Сергей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АСТ 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2010. – 479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978-5-17-068968-2</w:t>
      </w:r>
    </w:p>
    <w:p w:rsidR="007C6A9A" w:rsidRDefault="007C6A9A" w:rsidP="007C6A9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Щепетнов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Евгений Владимирович.</w:t>
      </w:r>
    </w:p>
    <w:p w:rsidR="007C6A9A" w:rsidRDefault="007C6A9A" w:rsidP="007C6A9A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Корпорация. Чумная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планета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(фантастический роман) : 16+ / Евгений Владимирович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Щепетнов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«Э», 2015. – 384 с. – (Новый фантастический боевик).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978-5-699-82310-9</w:t>
      </w:r>
    </w:p>
    <w:p w:rsidR="007C6A9A" w:rsidRDefault="007C6A9A" w:rsidP="007C6A9A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</w:p>
    <w:p w:rsidR="007C6A9A" w:rsidRPr="006D17BE" w:rsidRDefault="007C6A9A" w:rsidP="007C6A9A">
      <w:pPr>
        <w:pStyle w:val="a3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84 (зарубежная литература)</w:t>
      </w:r>
    </w:p>
    <w:p w:rsidR="007C6A9A" w:rsidRDefault="007C6A9A" w:rsidP="007C6A9A">
      <w:pPr>
        <w:pStyle w:val="a3"/>
        <w:ind w:left="1800"/>
        <w:rPr>
          <w:rFonts w:ascii="Times New Roman" w:hAnsi="Times New Roman" w:cs="Times New Roman"/>
          <w:sz w:val="24"/>
          <w:szCs w:val="24"/>
        </w:rPr>
      </w:pPr>
    </w:p>
    <w:p w:rsidR="007C6A9A" w:rsidRDefault="00AF332A" w:rsidP="007C6A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Барнс, Дженнифер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332A" w:rsidRDefault="00AF332A" w:rsidP="00AF332A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Братья </w:t>
      </w:r>
      <w:proofErr w:type="gramStart"/>
      <w:r>
        <w:rPr>
          <w:rFonts w:ascii="Times New Roman" w:hAnsi="Times New Roman" w:cs="Times New Roman"/>
          <w:sz w:val="24"/>
          <w:szCs w:val="24"/>
        </w:rPr>
        <w:t>Хоторны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Дженнифер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Барнс ; (пер. с англ. Е. Прокопьева).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2025. – 480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978-5-04-213326-8</w:t>
      </w:r>
    </w:p>
    <w:p w:rsidR="00AF332A" w:rsidRDefault="00AF332A" w:rsidP="00AF33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Барро</w:t>
      </w:r>
      <w:proofErr w:type="spellEnd"/>
      <w:r>
        <w:rPr>
          <w:rFonts w:ascii="Times New Roman" w:hAnsi="Times New Roman" w:cs="Times New Roman"/>
          <w:sz w:val="24"/>
          <w:szCs w:val="24"/>
        </w:rPr>
        <w:t>, Николя.</w:t>
      </w:r>
    </w:p>
    <w:p w:rsidR="00AF332A" w:rsidRDefault="00AF332A" w:rsidP="00AF332A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Кафе маленьких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чудес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 : 16+ / Николя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пер. с нем.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Стребловой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Иностранка ; Азбука-Аттикус, 2021. – 384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978-5-389-19223-2</w:t>
      </w:r>
    </w:p>
    <w:p w:rsidR="00AF332A" w:rsidRDefault="00AF332A" w:rsidP="00AF33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Боланд</w:t>
      </w:r>
      <w:proofErr w:type="spellEnd"/>
      <w:r>
        <w:rPr>
          <w:rFonts w:ascii="Times New Roman" w:hAnsi="Times New Roman" w:cs="Times New Roman"/>
          <w:sz w:val="24"/>
          <w:szCs w:val="24"/>
        </w:rPr>
        <w:t>, Питер.</w:t>
      </w:r>
    </w:p>
    <w:p w:rsidR="00AF332A" w:rsidRDefault="00AF332A" w:rsidP="00AF332A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Убийства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кексики</w:t>
      </w:r>
      <w:proofErr w:type="spellEnd"/>
      <w:r>
        <w:rPr>
          <w:rFonts w:ascii="Times New Roman" w:hAnsi="Times New Roman" w:cs="Times New Roman"/>
          <w:sz w:val="24"/>
          <w:szCs w:val="24"/>
        </w:rPr>
        <w:t>:  Детективное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агентство «Благотворительный магазин» : 16+ / Питер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Боланд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с англ. А. Осмининой).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– 384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– (Ток. Душевные истории про убийства).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978-5-04-199435-8</w:t>
      </w:r>
    </w:p>
    <w:p w:rsidR="00AF332A" w:rsidRDefault="00AF332A" w:rsidP="00AF33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Верн, Жюль.</w:t>
      </w:r>
    </w:p>
    <w:p w:rsidR="00AF332A" w:rsidRDefault="00AF332A" w:rsidP="00AF332A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Двадцать тысяч лье под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водой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Жюль Верн ; (пер. с фр.) ; ил.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Риу</w:t>
      </w:r>
      <w:proofErr w:type="spellEnd"/>
      <w:r w:rsidR="007911C0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="007911C0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7911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1C0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7911C0">
        <w:rPr>
          <w:rFonts w:ascii="Times New Roman" w:hAnsi="Times New Roman" w:cs="Times New Roman"/>
          <w:sz w:val="24"/>
          <w:szCs w:val="24"/>
        </w:rPr>
        <w:t xml:space="preserve">, 2017. – 544 </w:t>
      </w:r>
      <w:proofErr w:type="gramStart"/>
      <w:r w:rsidR="007911C0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="007911C0">
        <w:rPr>
          <w:rFonts w:ascii="Times New Roman" w:hAnsi="Times New Roman" w:cs="Times New Roman"/>
          <w:sz w:val="24"/>
          <w:szCs w:val="24"/>
        </w:rPr>
        <w:t xml:space="preserve"> ил. – (Всемирная классика преступлений). - </w:t>
      </w:r>
      <w:r w:rsidR="007911C0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7911C0">
        <w:rPr>
          <w:rFonts w:ascii="Times New Roman" w:hAnsi="Times New Roman" w:cs="Times New Roman"/>
          <w:sz w:val="24"/>
          <w:szCs w:val="24"/>
        </w:rPr>
        <w:t xml:space="preserve"> 978-5-699-72716-2</w:t>
      </w:r>
    </w:p>
    <w:p w:rsidR="007911C0" w:rsidRDefault="007911C0" w:rsidP="007911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Диккенс, Чарльз.</w:t>
      </w:r>
    </w:p>
    <w:p w:rsidR="007911C0" w:rsidRDefault="007911C0" w:rsidP="007911C0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Рождественские сказки Диккенса: Видения и фантазии дядюшки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Скруджа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6+ / Чарльз Диккенс ; (пер. с англ.).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Алгоритм, 2023. – 528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978-5-907211-98-8</w:t>
      </w:r>
    </w:p>
    <w:p w:rsidR="007911C0" w:rsidRDefault="007911C0" w:rsidP="007911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Купер, Гвен.</w:t>
      </w:r>
    </w:p>
    <w:p w:rsidR="007911C0" w:rsidRDefault="007911C0" w:rsidP="007911C0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Правила счастья кота Гомера. Трогательные приключения слепого кота и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хозяйки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Гвен Купер ; пер. с англ. И. Ильина, Л. Головиной.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МИФ, 2025. – 296 с. – (Одиссея кота Гомера).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978-5-00195-045-5</w:t>
      </w:r>
    </w:p>
    <w:p w:rsidR="007911C0" w:rsidRDefault="007911C0" w:rsidP="007911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Кконним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911C0" w:rsidRDefault="007911C0" w:rsidP="007911C0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Пересеку время ради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тебя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18+ / </w:t>
      </w:r>
      <w:proofErr w:type="spellStart"/>
      <w:r>
        <w:rPr>
          <w:rFonts w:ascii="Times New Roman" w:hAnsi="Times New Roman" w:cs="Times New Roman"/>
          <w:sz w:val="24"/>
          <w:szCs w:val="24"/>
        </w:rPr>
        <w:t>Кконним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 ; пер. с корейского С.В. Кузиной. – Москва Издательство АСТ, 2023. – 256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978-517-154030-2</w:t>
      </w:r>
    </w:p>
    <w:p w:rsidR="007911C0" w:rsidRDefault="007911C0" w:rsidP="007911C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Маклейн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Пола.</w:t>
      </w:r>
    </w:p>
    <w:p w:rsidR="007911C0" w:rsidRDefault="007911C0" w:rsidP="007911C0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звезды </w:t>
      </w:r>
      <w:proofErr w:type="gramStart"/>
      <w:r>
        <w:rPr>
          <w:rFonts w:ascii="Times New Roman" w:hAnsi="Times New Roman" w:cs="Times New Roman"/>
          <w:sz w:val="24"/>
          <w:szCs w:val="24"/>
        </w:rPr>
        <w:t>чернеют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Пола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Маклейн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="002103D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="00210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3DB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="002103DB">
        <w:rPr>
          <w:rFonts w:ascii="Times New Roman" w:hAnsi="Times New Roman" w:cs="Times New Roman"/>
          <w:sz w:val="24"/>
          <w:szCs w:val="24"/>
        </w:rPr>
        <w:t xml:space="preserve">, 2023. – 320 с. - </w:t>
      </w:r>
      <w:r w:rsidR="002103DB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2103DB">
        <w:rPr>
          <w:rFonts w:ascii="Times New Roman" w:hAnsi="Times New Roman" w:cs="Times New Roman"/>
          <w:sz w:val="24"/>
          <w:szCs w:val="24"/>
        </w:rPr>
        <w:t xml:space="preserve"> 978-5-04-191942-9</w:t>
      </w:r>
    </w:p>
    <w:p w:rsidR="002103DB" w:rsidRDefault="002103DB" w:rsidP="002103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Мало, Гектор.</w:t>
      </w:r>
    </w:p>
    <w:p w:rsidR="002103DB" w:rsidRDefault="002103DB" w:rsidP="002103DB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семьи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6+ / Гектор Мало ; (пер. с фр. А.Н. Толстой) ; ил.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2019. – 400 с.: ил. – (Золотое наследие).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978-5-699-79873-5</w:t>
      </w:r>
    </w:p>
    <w:p w:rsidR="002103DB" w:rsidRDefault="002103DB" w:rsidP="002103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Омер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Майк.</w:t>
      </w:r>
    </w:p>
    <w:p w:rsidR="002103DB" w:rsidRDefault="002103DB" w:rsidP="002103DB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ты </w:t>
      </w:r>
      <w:proofErr w:type="gramStart"/>
      <w:r>
        <w:rPr>
          <w:rFonts w:ascii="Times New Roman" w:hAnsi="Times New Roman" w:cs="Times New Roman"/>
          <w:sz w:val="24"/>
          <w:szCs w:val="24"/>
        </w:rPr>
        <w:t>умрешь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Майк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с англ.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Шабрина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2022. – 352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978-5-04-174639-1</w:t>
      </w:r>
    </w:p>
    <w:p w:rsidR="002103DB" w:rsidRDefault="002103DB" w:rsidP="002103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Омер</w:t>
      </w:r>
      <w:proofErr w:type="spellEnd"/>
      <w:r>
        <w:rPr>
          <w:rFonts w:ascii="Times New Roman" w:hAnsi="Times New Roman" w:cs="Times New Roman"/>
          <w:sz w:val="24"/>
          <w:szCs w:val="24"/>
        </w:rPr>
        <w:t>, Майк.</w:t>
      </w:r>
    </w:p>
    <w:p w:rsidR="002103DB" w:rsidRDefault="002103DB" w:rsidP="002103DB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смерти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Майк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с англ. С. Г. Харитоновой).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– 320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978-5-04-179762-1</w:t>
      </w:r>
    </w:p>
    <w:p w:rsidR="002103DB" w:rsidRDefault="002103DB" w:rsidP="002103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Оуэнс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103DB" w:rsidRDefault="002103DB" w:rsidP="002103DB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Там, где раки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поют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роман : 16+ /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Оуэнс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пер. с англ. М. Извековой.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Фантом Пресс, 2025. – 416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978-5-86471-836-0</w:t>
      </w:r>
    </w:p>
    <w:p w:rsidR="002103DB" w:rsidRDefault="002103DB" w:rsidP="002103D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Такахаси</w:t>
      </w:r>
      <w:proofErr w:type="spellEnd"/>
      <w:r>
        <w:rPr>
          <w:rFonts w:ascii="Times New Roman" w:hAnsi="Times New Roman" w:cs="Times New Roman"/>
          <w:sz w:val="24"/>
          <w:szCs w:val="24"/>
        </w:rPr>
        <w:t>, Юта.</w:t>
      </w:r>
    </w:p>
    <w:p w:rsidR="002103DB" w:rsidRDefault="002103DB" w:rsidP="002103DB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Котенок и кафе на краю </w:t>
      </w:r>
      <w:proofErr w:type="gramStart"/>
      <w:r>
        <w:rPr>
          <w:rFonts w:ascii="Times New Roman" w:hAnsi="Times New Roman" w:cs="Times New Roman"/>
          <w:sz w:val="24"/>
          <w:szCs w:val="24"/>
        </w:rPr>
        <w:t>океана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16+ / Юта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Такахаси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Байбиковой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2025. – 320 с. - </w:t>
      </w:r>
      <w:r w:rsidR="00BA309B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BA309B">
        <w:rPr>
          <w:rFonts w:ascii="Times New Roman" w:hAnsi="Times New Roman" w:cs="Times New Roman"/>
          <w:sz w:val="24"/>
          <w:szCs w:val="24"/>
        </w:rPr>
        <w:t xml:space="preserve"> 978-5-04-210088-8</w:t>
      </w:r>
    </w:p>
    <w:p w:rsidR="00BA309B" w:rsidRDefault="00A55343" w:rsidP="00BA309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55343" w:rsidRDefault="00A55343" w:rsidP="00A55343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небожителей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 4 : 18+ /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Ю. Бобровская).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>, 2024. – 316</w:t>
      </w:r>
      <w:r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</w:t>
      </w:r>
      <w:r>
        <w:rPr>
          <w:rFonts w:ascii="Times New Roman" w:hAnsi="Times New Roman" w:cs="Times New Roman"/>
          <w:sz w:val="24"/>
          <w:szCs w:val="24"/>
        </w:rPr>
        <w:t>-04-208830-8</w:t>
      </w:r>
    </w:p>
    <w:p w:rsidR="00A55343" w:rsidRDefault="00A55343" w:rsidP="00A5534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55343" w:rsidRDefault="00A55343" w:rsidP="00A55343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небожителей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 5</w:t>
      </w:r>
      <w:r>
        <w:rPr>
          <w:rFonts w:ascii="Times New Roman" w:hAnsi="Times New Roman" w:cs="Times New Roman"/>
          <w:sz w:val="24"/>
          <w:szCs w:val="24"/>
        </w:rPr>
        <w:t xml:space="preserve"> : 18+ /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Ю. Бобровская</w:t>
      </w:r>
      <w:r>
        <w:rPr>
          <w:rFonts w:ascii="Times New Roman" w:hAnsi="Times New Roman" w:cs="Times New Roman"/>
          <w:sz w:val="24"/>
          <w:szCs w:val="24"/>
        </w:rPr>
        <w:t xml:space="preserve">).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>, 2024. – 440</w:t>
      </w:r>
      <w:r>
        <w:rPr>
          <w:rFonts w:ascii="Times New Roman" w:hAnsi="Times New Roman" w:cs="Times New Roman"/>
          <w:sz w:val="24"/>
          <w:szCs w:val="24"/>
        </w:rPr>
        <w:t xml:space="preserve">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</w:t>
      </w:r>
      <w:r>
        <w:rPr>
          <w:rFonts w:ascii="Times New Roman" w:hAnsi="Times New Roman" w:cs="Times New Roman"/>
          <w:sz w:val="24"/>
          <w:szCs w:val="24"/>
        </w:rPr>
        <w:t>-04-208831-5</w:t>
      </w:r>
    </w:p>
    <w:p w:rsidR="00A55343" w:rsidRDefault="00A55343" w:rsidP="00A5534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55343" w:rsidRDefault="00A55343" w:rsidP="00A55343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небожителей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т. 6</w:t>
      </w:r>
      <w:r>
        <w:rPr>
          <w:rFonts w:ascii="Times New Roman" w:hAnsi="Times New Roman" w:cs="Times New Roman"/>
          <w:sz w:val="24"/>
          <w:szCs w:val="24"/>
        </w:rPr>
        <w:t xml:space="preserve"> : 18+ /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Тунсю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(пер. Ю. Бобровская).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– 440 с.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</w:t>
      </w:r>
      <w:r w:rsidR="005A152B">
        <w:rPr>
          <w:rFonts w:ascii="Times New Roman" w:hAnsi="Times New Roman" w:cs="Times New Roman"/>
          <w:sz w:val="24"/>
          <w:szCs w:val="24"/>
        </w:rPr>
        <w:t>-04-189221-0</w:t>
      </w:r>
    </w:p>
    <w:p w:rsidR="005A152B" w:rsidRDefault="005A152B" w:rsidP="00A55343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</w:p>
    <w:p w:rsidR="005A152B" w:rsidRPr="006D17BE" w:rsidRDefault="005A152B" w:rsidP="005A152B">
      <w:pPr>
        <w:pStyle w:val="a3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7BE">
        <w:rPr>
          <w:rFonts w:ascii="Times New Roman" w:hAnsi="Times New Roman" w:cs="Times New Roman"/>
          <w:b/>
          <w:sz w:val="24"/>
          <w:szCs w:val="24"/>
        </w:rPr>
        <w:t>Отдел 86</w:t>
      </w:r>
    </w:p>
    <w:p w:rsidR="005A152B" w:rsidRDefault="005A152B" w:rsidP="005A152B">
      <w:pPr>
        <w:pStyle w:val="a3"/>
        <w:ind w:left="2160"/>
        <w:jc w:val="center"/>
        <w:rPr>
          <w:rFonts w:ascii="Times New Roman" w:hAnsi="Times New Roman" w:cs="Times New Roman"/>
          <w:sz w:val="24"/>
          <w:szCs w:val="24"/>
        </w:rPr>
      </w:pPr>
    </w:p>
    <w:p w:rsidR="005A152B" w:rsidRDefault="005A152B" w:rsidP="005A15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Артюшенко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, Мария Вячеславовна.</w:t>
      </w:r>
    </w:p>
    <w:p w:rsidR="005A152B" w:rsidRDefault="005A152B" w:rsidP="005A152B">
      <w:pPr>
        <w:pStyle w:val="a3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Преподобный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Варнава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Ветлужский чудотворец: 12+ / Мария Вячеславовна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Артюшенко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Городец, 2025. – 64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</w:t>
      </w:r>
    </w:p>
    <w:p w:rsidR="005A152B" w:rsidRDefault="005A152B" w:rsidP="005A152B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Лука Крымский, святитель.</w:t>
      </w:r>
    </w:p>
    <w:p w:rsidR="005A152B" w:rsidRDefault="005A152B" w:rsidP="005A152B">
      <w:pPr>
        <w:pStyle w:val="a3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Я полюбил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страдание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автобиография : 16+ / святитель Лука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Войно-Ясенецкий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архиепископ Симферопольский и Крымский.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Сибирская </w:t>
      </w:r>
      <w:proofErr w:type="spellStart"/>
      <w:r w:rsidR="00364F82">
        <w:rPr>
          <w:rFonts w:ascii="Times New Roman" w:hAnsi="Times New Roman" w:cs="Times New Roman"/>
          <w:sz w:val="24"/>
          <w:szCs w:val="24"/>
        </w:rPr>
        <w:t>Благозвонница</w:t>
      </w:r>
      <w:proofErr w:type="spellEnd"/>
      <w:r w:rsidR="00364F82">
        <w:rPr>
          <w:rFonts w:ascii="Times New Roman" w:hAnsi="Times New Roman" w:cs="Times New Roman"/>
          <w:sz w:val="24"/>
          <w:szCs w:val="24"/>
        </w:rPr>
        <w:t xml:space="preserve">, 2016. – 151 с. - </w:t>
      </w:r>
      <w:r w:rsidR="00364F82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="00364F82">
        <w:rPr>
          <w:rFonts w:ascii="Times New Roman" w:hAnsi="Times New Roman" w:cs="Times New Roman"/>
          <w:sz w:val="24"/>
          <w:szCs w:val="24"/>
        </w:rPr>
        <w:t xml:space="preserve"> 978-5</w:t>
      </w:r>
      <w:r w:rsidR="00364F82">
        <w:rPr>
          <w:rFonts w:ascii="Times New Roman" w:hAnsi="Times New Roman" w:cs="Times New Roman"/>
          <w:sz w:val="24"/>
          <w:szCs w:val="24"/>
        </w:rPr>
        <w:t>-906793-37-9</w:t>
      </w:r>
    </w:p>
    <w:p w:rsidR="00364F82" w:rsidRDefault="00364F82" w:rsidP="00364F8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Рождественские сказки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взрослых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12+ / сост. 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Стрыгина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А.С. Новик.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Никея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2026. – 304 </w:t>
      </w:r>
      <w:proofErr w:type="gramStart"/>
      <w:r>
        <w:rPr>
          <w:rFonts w:ascii="Times New Roman" w:hAnsi="Times New Roman" w:cs="Times New Roman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ил. -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>
        <w:rPr>
          <w:rFonts w:ascii="Times New Roman" w:hAnsi="Times New Roman" w:cs="Times New Roman"/>
          <w:sz w:val="24"/>
          <w:szCs w:val="24"/>
        </w:rPr>
        <w:t xml:space="preserve"> 978-5-</w:t>
      </w:r>
      <w:r>
        <w:rPr>
          <w:rFonts w:ascii="Times New Roman" w:hAnsi="Times New Roman" w:cs="Times New Roman"/>
          <w:sz w:val="24"/>
          <w:szCs w:val="24"/>
        </w:rPr>
        <w:t>908047-03-6</w:t>
      </w:r>
    </w:p>
    <w:p w:rsidR="00364F82" w:rsidRDefault="00364F82" w:rsidP="00364F8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</w:p>
    <w:p w:rsidR="005A152B" w:rsidRDefault="005A152B" w:rsidP="005A152B">
      <w:pPr>
        <w:pStyle w:val="a3"/>
        <w:ind w:left="2520"/>
        <w:rPr>
          <w:rFonts w:ascii="Times New Roman" w:hAnsi="Times New Roman" w:cs="Times New Roman"/>
          <w:sz w:val="24"/>
          <w:szCs w:val="24"/>
        </w:rPr>
      </w:pPr>
    </w:p>
    <w:p w:rsidR="00AF332A" w:rsidRPr="00C6127F" w:rsidRDefault="00AF332A" w:rsidP="00AF332A">
      <w:pPr>
        <w:pStyle w:val="a3"/>
        <w:ind w:left="21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F332A" w:rsidRPr="00C61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D10A7"/>
    <w:multiLevelType w:val="hybridMultilevel"/>
    <w:tmpl w:val="85D0E4CC"/>
    <w:lvl w:ilvl="0" w:tplc="05C4B2C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44553EB"/>
    <w:multiLevelType w:val="hybridMultilevel"/>
    <w:tmpl w:val="687C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4584B"/>
    <w:multiLevelType w:val="hybridMultilevel"/>
    <w:tmpl w:val="A7DC4DEA"/>
    <w:lvl w:ilvl="0" w:tplc="7F0E9E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4FD14A38"/>
    <w:multiLevelType w:val="hybridMultilevel"/>
    <w:tmpl w:val="8C38C20C"/>
    <w:lvl w:ilvl="0" w:tplc="86F6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0D26DC"/>
    <w:multiLevelType w:val="hybridMultilevel"/>
    <w:tmpl w:val="F7BA5DEC"/>
    <w:lvl w:ilvl="0" w:tplc="23666B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625089"/>
    <w:multiLevelType w:val="hybridMultilevel"/>
    <w:tmpl w:val="994CA23E"/>
    <w:lvl w:ilvl="0" w:tplc="BF3C05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4E"/>
    <w:rsid w:val="001B213D"/>
    <w:rsid w:val="002103DB"/>
    <w:rsid w:val="002E394E"/>
    <w:rsid w:val="00351AED"/>
    <w:rsid w:val="00364F82"/>
    <w:rsid w:val="005A152B"/>
    <w:rsid w:val="006D17BE"/>
    <w:rsid w:val="007911C0"/>
    <w:rsid w:val="007C21CE"/>
    <w:rsid w:val="007C6A9A"/>
    <w:rsid w:val="009D52F9"/>
    <w:rsid w:val="00A23281"/>
    <w:rsid w:val="00A55343"/>
    <w:rsid w:val="00AF332A"/>
    <w:rsid w:val="00B00EF9"/>
    <w:rsid w:val="00BA309B"/>
    <w:rsid w:val="00C2133C"/>
    <w:rsid w:val="00C6127F"/>
    <w:rsid w:val="00F94BFC"/>
    <w:rsid w:val="00FB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2E46"/>
  <w15:chartTrackingRefBased/>
  <w15:docId w15:val="{858E7AE8-3293-4687-8421-6A7CFEB2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2026-03-30T07:58:00Z</dcterms:created>
  <dcterms:modified xsi:type="dcterms:W3CDTF">2026-04-02T11:44:00Z</dcterms:modified>
</cp:coreProperties>
</file>